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《浙江知识产权交易中心开放许可专利发布撤回申请》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开放许可专利发布撤回申请</w:t>
      </w:r>
    </w:p>
    <w:p>
      <w:pPr>
        <w:spacing w:line="60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浙江知识产权交易中心：</w:t>
      </w:r>
    </w:p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我方在贵中心发布的专利开放许可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（开放许可专利名称+专利号）（编号：       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，因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（具体原因）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需要撤回。原有的已成交项目不受影响。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我方承诺遵守浙江知识产权交易中心相关交易规则，若因此次专利开放许可撤回而引起的任何纠纷，由我方承担全部法律责任。   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特此申请。               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许可人：（盖章）          </w:t>
      </w:r>
    </w:p>
    <w:p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授权人：（签字）          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GZmM2FiNzI3YzlkYTJlZDg3MjZlMTdlZDA5NzEifQ=="/>
  </w:docVars>
  <w:rsids>
    <w:rsidRoot w:val="6B675821"/>
    <w:rsid w:val="6B6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0</TotalTime>
  <ScaleCrop>false</ScaleCrop>
  <LinksUpToDate>false</LinksUpToDate>
  <CharactersWithSpaces>260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2022-08-08T08:09:00Z</dcterms:created>
  <dc:creator>雪落晨曦</dc:creator>
  <cp:lastModifiedBy>雪落晨曦</cp:lastModifiedBy>
  <dcterms:modified xsi:type="dcterms:W3CDTF">2022-08-08T08:09:43Z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0AB893303CF743128ED520D286BDF398</vt:lpwstr>
  </property>
</Properties>
</file>